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69"/>
        <w:gridCol w:w="5220"/>
        <w:gridCol w:w="2790"/>
      </w:tblGrid>
      <w:tr w:rsidR="004A1CA5" w:rsidRPr="003A7788" w:rsidTr="003A7788">
        <w:tc>
          <w:tcPr>
            <w:tcW w:w="648" w:type="dxa"/>
            <w:shd w:val="clear" w:color="auto" w:fill="00B0F0"/>
          </w:tcPr>
          <w:p w:rsidR="004A1CA5" w:rsidRPr="003A7788" w:rsidRDefault="004A1CA5" w:rsidP="003A7788">
            <w:pPr>
              <w:spacing w:line="360" w:lineRule="auto"/>
              <w:rPr>
                <w:sz w:val="24"/>
              </w:rPr>
            </w:pPr>
            <w:r w:rsidRPr="003A7788">
              <w:rPr>
                <w:sz w:val="24"/>
              </w:rPr>
              <w:t>S.</w:t>
            </w:r>
            <w:r w:rsidR="003A7788">
              <w:rPr>
                <w:sz w:val="24"/>
              </w:rPr>
              <w:t>No</w:t>
            </w:r>
          </w:p>
        </w:tc>
        <w:tc>
          <w:tcPr>
            <w:tcW w:w="5220" w:type="dxa"/>
            <w:shd w:val="clear" w:color="auto" w:fill="00B0F0"/>
          </w:tcPr>
          <w:p w:rsidR="004A1CA5" w:rsidRPr="003A7788" w:rsidRDefault="004A1CA5" w:rsidP="003A7788">
            <w:pPr>
              <w:spacing w:line="360" w:lineRule="auto"/>
              <w:rPr>
                <w:sz w:val="24"/>
              </w:rPr>
            </w:pPr>
            <w:r w:rsidRPr="003A7788">
              <w:rPr>
                <w:sz w:val="24"/>
              </w:rPr>
              <w:t>Name</w:t>
            </w:r>
          </w:p>
        </w:tc>
        <w:tc>
          <w:tcPr>
            <w:tcW w:w="2790" w:type="dxa"/>
            <w:shd w:val="clear" w:color="auto" w:fill="00B0F0"/>
          </w:tcPr>
          <w:p w:rsidR="004A1CA5" w:rsidRDefault="00E775C0" w:rsidP="003A7788">
            <w:pPr>
              <w:spacing w:line="360" w:lineRule="auto"/>
              <w:rPr>
                <w:sz w:val="24"/>
              </w:rPr>
            </w:pPr>
            <w:r w:rsidRPr="003A7788">
              <w:rPr>
                <w:sz w:val="24"/>
              </w:rPr>
              <w:t>Address</w:t>
            </w:r>
          </w:p>
          <w:p w:rsidR="003A7788" w:rsidRPr="003A7788" w:rsidRDefault="003A7788" w:rsidP="003A7788">
            <w:pPr>
              <w:spacing w:line="360" w:lineRule="auto"/>
              <w:rPr>
                <w:sz w:val="24"/>
              </w:rPr>
            </w:pP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Adarsh Public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2.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Amity International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3.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Andhra Education Society.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4.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Andhra Education Society Senior Secondary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5.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Apeejay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6.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ASN Senior Secondary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7.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AVB Public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8.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Bal Bharati Public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9.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Bal Mandir Senior Secondary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10.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Bhat Nagar International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11.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Bhavan Sawan Public School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12.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Birla Vidya Niketan.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13.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Bluebells International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14.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Brilliants Convent Senior Secondary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15.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BVM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16.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CCA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17.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Chinmaya Vidyalaya.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18.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Commercial Senior Secondary School.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  <w:tr w:rsidR="004A1CA5" w:rsidTr="003A7788">
        <w:tc>
          <w:tcPr>
            <w:tcW w:w="648" w:type="dxa"/>
          </w:tcPr>
          <w:p w:rsidR="004A1CA5" w:rsidRDefault="004A1CA5">
            <w:r>
              <w:t>19.</w:t>
            </w:r>
          </w:p>
        </w:tc>
        <w:tc>
          <w:tcPr>
            <w:tcW w:w="5220" w:type="dxa"/>
          </w:tcPr>
          <w:p w:rsidR="004A1CA5" w:rsidRDefault="004A1CA5">
            <w:r>
              <w:rPr>
                <w:rFonts w:ascii="Calibri" w:hAnsi="Calibri" w:cs="Calibri"/>
                <w:color w:val="000000"/>
              </w:rPr>
              <w:t>DAV Public School</w:t>
            </w:r>
          </w:p>
        </w:tc>
        <w:tc>
          <w:tcPr>
            <w:tcW w:w="2790" w:type="dxa"/>
          </w:tcPr>
          <w:p w:rsidR="004A1CA5" w:rsidRDefault="00CF7A13">
            <w:r>
              <w:t>View Details</w:t>
            </w:r>
          </w:p>
        </w:tc>
      </w:tr>
    </w:tbl>
    <w:p w:rsidR="00C922C4" w:rsidRDefault="00C922C4"/>
    <w:sectPr w:rsidR="00C922C4" w:rsidSect="00C9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1CA5"/>
    <w:rsid w:val="003A7788"/>
    <w:rsid w:val="004A1CA5"/>
    <w:rsid w:val="00B97AA8"/>
    <w:rsid w:val="00C922C4"/>
    <w:rsid w:val="00CF7A13"/>
    <w:rsid w:val="00E7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C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</dc:creator>
  <cp:lastModifiedBy>dream</cp:lastModifiedBy>
  <cp:revision>14</cp:revision>
  <dcterms:created xsi:type="dcterms:W3CDTF">2009-03-29T21:48:00Z</dcterms:created>
  <dcterms:modified xsi:type="dcterms:W3CDTF">2009-03-29T22:18:00Z</dcterms:modified>
</cp:coreProperties>
</file>